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D3" w:rsidRDefault="005240D3" w:rsidP="005240D3">
      <w:pPr>
        <w:jc w:val="center"/>
        <w:rPr>
          <w:rFonts w:ascii="Segoe Script" w:hAnsi="Segoe Script" w:cs="Arial"/>
          <w:b/>
          <w:smallCaps/>
          <w:sz w:val="52"/>
          <w:szCs w:val="52"/>
          <w:lang w:val="en-US"/>
        </w:rPr>
      </w:pPr>
      <w:r>
        <w:rPr>
          <w:rFonts w:ascii="Segoe Script" w:hAnsi="Segoe Script" w:cs="Arial"/>
          <w:b/>
          <w:smallCaps/>
          <w:noProof/>
          <w:sz w:val="52"/>
          <w:szCs w:val="52"/>
          <w:lang w:eastAsia="it-IT"/>
        </w:rPr>
        <w:drawing>
          <wp:inline distT="0" distB="0" distL="0" distR="0">
            <wp:extent cx="2602230" cy="1951807"/>
            <wp:effectExtent l="19050" t="0" r="7620" b="0"/>
            <wp:docPr id="2" name="Immagine 1" descr="All_Blacks_by_Shaque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_Blacks_by_ShaqueNova.jpg"/>
                    <pic:cNvPicPr/>
                  </pic:nvPicPr>
                  <pic:blipFill>
                    <a:blip r:embed="rId4" cstate="print"/>
                    <a:stretch>
                      <a:fillRect/>
                    </a:stretch>
                  </pic:blipFill>
                  <pic:spPr>
                    <a:xfrm>
                      <a:off x="0" y="0"/>
                      <a:ext cx="2604031" cy="1953158"/>
                    </a:xfrm>
                    <a:prstGeom prst="rect">
                      <a:avLst/>
                    </a:prstGeom>
                  </pic:spPr>
                </pic:pic>
              </a:graphicData>
            </a:graphic>
          </wp:inline>
        </w:drawing>
      </w:r>
    </w:p>
    <w:p w:rsidR="005240D3" w:rsidRPr="003C5459" w:rsidRDefault="005240D3" w:rsidP="005240D3">
      <w:pPr>
        <w:jc w:val="center"/>
        <w:rPr>
          <w:rFonts w:ascii="Segoe Script" w:hAnsi="Segoe Script" w:cs="Arial"/>
          <w:b/>
          <w:smallCaps/>
          <w:sz w:val="52"/>
          <w:szCs w:val="52"/>
          <w:lang w:val="en-US"/>
        </w:rPr>
      </w:pPr>
      <w:r w:rsidRPr="003C5459">
        <w:rPr>
          <w:rFonts w:ascii="Segoe Script" w:hAnsi="Segoe Script" w:cs="Arial"/>
          <w:b/>
          <w:smallCaps/>
          <w:sz w:val="52"/>
          <w:szCs w:val="52"/>
          <w:lang w:val="en-US"/>
        </w:rPr>
        <w:t>Tropic Air “All Blacks” Tour</w:t>
      </w:r>
    </w:p>
    <w:p w:rsidR="005240D3" w:rsidRPr="00B6313E" w:rsidRDefault="005240D3" w:rsidP="005240D3">
      <w:pPr>
        <w:jc w:val="center"/>
        <w:rPr>
          <w:rFonts w:ascii="Segoe Script" w:hAnsi="Segoe Script" w:cs="Arial"/>
          <w:b/>
          <w:smallCaps/>
          <w:sz w:val="32"/>
          <w:szCs w:val="32"/>
          <w:lang w:val="en-US"/>
        </w:rPr>
      </w:pPr>
      <w:r w:rsidRPr="00B6313E">
        <w:rPr>
          <w:rFonts w:ascii="Segoe Script" w:hAnsi="Segoe Script" w:cs="Arial"/>
          <w:b/>
          <w:smallCaps/>
          <w:sz w:val="32"/>
          <w:szCs w:val="32"/>
          <w:lang w:val="en-US"/>
        </w:rPr>
        <w:t xml:space="preserve">by Don </w:t>
      </w:r>
      <w:proofErr w:type="spellStart"/>
      <w:r w:rsidRPr="00B6313E">
        <w:rPr>
          <w:rFonts w:ascii="Segoe Script" w:hAnsi="Segoe Script" w:cs="Arial"/>
          <w:b/>
          <w:smallCaps/>
          <w:sz w:val="32"/>
          <w:szCs w:val="32"/>
          <w:lang w:val="en-US"/>
        </w:rPr>
        <w:t>Don</w:t>
      </w:r>
      <w:proofErr w:type="spellEnd"/>
      <w:r w:rsidRPr="00B6313E">
        <w:rPr>
          <w:rFonts w:ascii="Segoe Script" w:hAnsi="Segoe Script" w:cs="Arial"/>
          <w:b/>
          <w:smallCaps/>
          <w:sz w:val="32"/>
          <w:szCs w:val="32"/>
          <w:lang w:val="en-US"/>
        </w:rPr>
        <w:t xml:space="preserve"> (TAF087)</w:t>
      </w:r>
    </w:p>
    <w:p w:rsidR="005240D3" w:rsidRPr="005240D3" w:rsidRDefault="005240D3" w:rsidP="005240D3">
      <w:pPr>
        <w:jc w:val="center"/>
        <w:rPr>
          <w:rFonts w:ascii="Segoe Script" w:hAnsi="Segoe Script" w:cs="Arial"/>
          <w:b/>
          <w:smallCaps/>
          <w:sz w:val="52"/>
          <w:szCs w:val="52"/>
        </w:rPr>
      </w:pPr>
      <w:r w:rsidRPr="005240D3">
        <w:rPr>
          <w:rFonts w:ascii="Segoe Script" w:hAnsi="Segoe Script" w:cs="Arial"/>
          <w:b/>
          <w:smallCaps/>
          <w:sz w:val="52"/>
          <w:szCs w:val="52"/>
        </w:rPr>
        <w:t>Tappa 0</w:t>
      </w:r>
      <w:r>
        <w:rPr>
          <w:rFonts w:ascii="Segoe Script" w:hAnsi="Segoe Script" w:cs="Arial"/>
          <w:b/>
          <w:smallCaps/>
          <w:sz w:val="52"/>
          <w:szCs w:val="52"/>
        </w:rPr>
        <w:t>5</w:t>
      </w:r>
    </w:p>
    <w:p w:rsidR="004C35F1" w:rsidRPr="00E93330" w:rsidRDefault="00E93330" w:rsidP="004C35F1">
      <w:pPr>
        <w:jc w:val="center"/>
        <w:rPr>
          <w:rFonts w:ascii="Arial" w:hAnsi="Arial" w:cs="Arial"/>
          <w:sz w:val="28"/>
          <w:szCs w:val="28"/>
        </w:rPr>
      </w:pPr>
      <w:proofErr w:type="spellStart"/>
      <w:r w:rsidRPr="00E93330">
        <w:rPr>
          <w:rFonts w:ascii="Arial" w:hAnsi="Arial" w:cs="Arial"/>
          <w:sz w:val="28"/>
          <w:szCs w:val="28"/>
        </w:rPr>
        <w:t>Matarangi</w:t>
      </w:r>
      <w:proofErr w:type="spellEnd"/>
      <w:r w:rsidRPr="00E93330">
        <w:rPr>
          <w:rFonts w:ascii="Arial" w:hAnsi="Arial" w:cs="Arial"/>
          <w:sz w:val="28"/>
          <w:szCs w:val="28"/>
        </w:rPr>
        <w:t xml:space="preserve"> (NZAG)</w:t>
      </w:r>
      <w:r w:rsidR="0054443C">
        <w:rPr>
          <w:rFonts w:ascii="Arial" w:hAnsi="Arial" w:cs="Arial"/>
          <w:sz w:val="28"/>
          <w:szCs w:val="28"/>
        </w:rPr>
        <w:t xml:space="preserve"> – </w:t>
      </w:r>
      <w:proofErr w:type="spellStart"/>
      <w:r w:rsidR="0054443C">
        <w:rPr>
          <w:rFonts w:ascii="Arial" w:hAnsi="Arial" w:cs="Arial"/>
          <w:sz w:val="28"/>
          <w:szCs w:val="28"/>
        </w:rPr>
        <w:t>Waipukurau</w:t>
      </w:r>
      <w:proofErr w:type="spellEnd"/>
      <w:r w:rsidR="0054443C">
        <w:rPr>
          <w:rFonts w:ascii="Arial" w:hAnsi="Arial" w:cs="Arial"/>
          <w:sz w:val="28"/>
          <w:szCs w:val="28"/>
        </w:rPr>
        <w:t xml:space="preserve"> (NZYP)</w:t>
      </w:r>
    </w:p>
    <w:p w:rsidR="001126A4" w:rsidRPr="00E347F0" w:rsidRDefault="001126A4" w:rsidP="001126A4">
      <w:pPr>
        <w:jc w:val="center"/>
        <w:rPr>
          <w:rFonts w:ascii="Arial" w:hAnsi="Arial" w:cs="Arial"/>
        </w:rPr>
      </w:pPr>
      <w:r w:rsidRPr="0054443C">
        <w:rPr>
          <w:rFonts w:ascii="Arial" w:hAnsi="Arial" w:cs="Arial"/>
          <w:b/>
          <w:smallCaps/>
        </w:rPr>
        <w:t>Piano di volo</w:t>
      </w:r>
      <w:r w:rsidRPr="0054443C">
        <w:rPr>
          <w:rFonts w:ascii="Arial" w:hAnsi="Arial" w:cs="Arial"/>
        </w:rPr>
        <w:t xml:space="preserve">: </w:t>
      </w:r>
      <w:proofErr w:type="spellStart"/>
      <w:r w:rsidR="00E93330" w:rsidRPr="0054443C">
        <w:rPr>
          <w:rFonts w:ascii="Arial" w:hAnsi="Arial" w:cs="Arial"/>
        </w:rPr>
        <w:t>Matarangi</w:t>
      </w:r>
      <w:proofErr w:type="spellEnd"/>
      <w:r w:rsidR="0054443C">
        <w:rPr>
          <w:rFonts w:ascii="Arial" w:hAnsi="Arial" w:cs="Arial"/>
        </w:rPr>
        <w:t xml:space="preserve"> – </w:t>
      </w:r>
      <w:proofErr w:type="spellStart"/>
      <w:r w:rsidR="0054443C">
        <w:rPr>
          <w:rFonts w:ascii="Arial" w:hAnsi="Arial" w:cs="Arial"/>
        </w:rPr>
        <w:t>Hotereni</w:t>
      </w:r>
      <w:proofErr w:type="spellEnd"/>
      <w:r w:rsidR="0054443C">
        <w:rPr>
          <w:rFonts w:ascii="Arial" w:hAnsi="Arial" w:cs="Arial"/>
        </w:rPr>
        <w:t xml:space="preserve"> (</w:t>
      </w:r>
      <w:proofErr w:type="spellStart"/>
      <w:r w:rsidR="0054443C">
        <w:rPr>
          <w:rFonts w:ascii="Arial" w:hAnsi="Arial" w:cs="Arial"/>
        </w:rPr>
        <w:t>Thames</w:t>
      </w:r>
      <w:proofErr w:type="spellEnd"/>
      <w:r w:rsidR="0054443C">
        <w:rPr>
          <w:rFonts w:ascii="Arial" w:hAnsi="Arial" w:cs="Arial"/>
        </w:rPr>
        <w:t xml:space="preserve">) – </w:t>
      </w:r>
      <w:proofErr w:type="spellStart"/>
      <w:r w:rsidR="0054443C">
        <w:rPr>
          <w:rFonts w:ascii="Arial" w:hAnsi="Arial" w:cs="Arial"/>
        </w:rPr>
        <w:t>Waihi</w:t>
      </w:r>
      <w:proofErr w:type="spellEnd"/>
      <w:r w:rsidR="0054443C">
        <w:rPr>
          <w:rFonts w:ascii="Arial" w:hAnsi="Arial" w:cs="Arial"/>
        </w:rPr>
        <w:t xml:space="preserve"> Beach – </w:t>
      </w:r>
      <w:proofErr w:type="spellStart"/>
      <w:r w:rsidR="0054443C">
        <w:rPr>
          <w:rFonts w:ascii="Arial" w:hAnsi="Arial" w:cs="Arial"/>
        </w:rPr>
        <w:t>Tauranga</w:t>
      </w:r>
      <w:proofErr w:type="spellEnd"/>
      <w:r w:rsidR="0054443C">
        <w:rPr>
          <w:rFonts w:ascii="Arial" w:hAnsi="Arial" w:cs="Arial"/>
        </w:rPr>
        <w:t xml:space="preserve"> – </w:t>
      </w:r>
      <w:proofErr w:type="spellStart"/>
      <w:r w:rsidR="0054443C">
        <w:rPr>
          <w:rFonts w:ascii="Arial" w:hAnsi="Arial" w:cs="Arial"/>
        </w:rPr>
        <w:t>Whakatane</w:t>
      </w:r>
      <w:proofErr w:type="spellEnd"/>
      <w:r w:rsidR="0054443C">
        <w:rPr>
          <w:rFonts w:ascii="Arial" w:hAnsi="Arial" w:cs="Arial"/>
        </w:rPr>
        <w:t xml:space="preserve"> – </w:t>
      </w:r>
      <w:proofErr w:type="spellStart"/>
      <w:r w:rsidR="0054443C">
        <w:rPr>
          <w:rFonts w:ascii="Arial" w:hAnsi="Arial" w:cs="Arial"/>
        </w:rPr>
        <w:t>Opotiki</w:t>
      </w:r>
      <w:proofErr w:type="spellEnd"/>
      <w:r w:rsidR="0054443C">
        <w:rPr>
          <w:rFonts w:ascii="Arial" w:hAnsi="Arial" w:cs="Arial"/>
        </w:rPr>
        <w:t xml:space="preserve"> - </w:t>
      </w:r>
      <w:proofErr w:type="spellStart"/>
      <w:r w:rsidR="0054443C" w:rsidRPr="0054443C">
        <w:rPr>
          <w:rFonts w:ascii="Arial" w:hAnsi="Arial" w:cs="Arial"/>
        </w:rPr>
        <w:t>Tūranga-nui-a-Kiwa</w:t>
      </w:r>
      <w:proofErr w:type="spellEnd"/>
      <w:r w:rsidR="0054443C" w:rsidRPr="0054443C">
        <w:rPr>
          <w:rFonts w:ascii="Arial" w:hAnsi="Arial" w:cs="Arial"/>
        </w:rPr>
        <w:t xml:space="preserve"> (</w:t>
      </w:r>
      <w:proofErr w:type="spellStart"/>
      <w:r w:rsidR="0054443C" w:rsidRPr="0054443C">
        <w:rPr>
          <w:rFonts w:ascii="Arial" w:hAnsi="Arial" w:cs="Arial"/>
        </w:rPr>
        <w:t>Gisborne</w:t>
      </w:r>
      <w:proofErr w:type="spellEnd"/>
      <w:r w:rsidR="0054443C" w:rsidRPr="0054443C">
        <w:rPr>
          <w:rFonts w:ascii="Arial" w:hAnsi="Arial" w:cs="Arial"/>
        </w:rPr>
        <w:t>)</w:t>
      </w:r>
      <w:r w:rsidR="00E347F0">
        <w:rPr>
          <w:rFonts w:ascii="Arial" w:hAnsi="Arial" w:cs="Arial"/>
        </w:rPr>
        <w:t xml:space="preserve"> – </w:t>
      </w:r>
      <w:proofErr w:type="spellStart"/>
      <w:r w:rsidR="00E347F0">
        <w:rPr>
          <w:rFonts w:ascii="Arial" w:hAnsi="Arial" w:cs="Arial"/>
        </w:rPr>
        <w:t>Mahia</w:t>
      </w:r>
      <w:proofErr w:type="spellEnd"/>
      <w:r w:rsidR="00E347F0">
        <w:rPr>
          <w:rFonts w:ascii="Arial" w:hAnsi="Arial" w:cs="Arial"/>
        </w:rPr>
        <w:t xml:space="preserve"> </w:t>
      </w:r>
      <w:proofErr w:type="spellStart"/>
      <w:r w:rsidR="00E347F0">
        <w:rPr>
          <w:rFonts w:ascii="Arial" w:hAnsi="Arial" w:cs="Arial"/>
        </w:rPr>
        <w:t>Peninsula</w:t>
      </w:r>
      <w:proofErr w:type="spellEnd"/>
      <w:r w:rsidR="00E347F0">
        <w:rPr>
          <w:rFonts w:ascii="Arial" w:hAnsi="Arial" w:cs="Arial"/>
        </w:rPr>
        <w:t xml:space="preserve"> – </w:t>
      </w:r>
      <w:proofErr w:type="spellStart"/>
      <w:r w:rsidR="00E347F0" w:rsidRPr="00E347F0">
        <w:rPr>
          <w:rFonts w:ascii="Arial" w:hAnsi="Arial" w:cs="Arial"/>
        </w:rPr>
        <w:t>Ahuriri</w:t>
      </w:r>
      <w:proofErr w:type="spellEnd"/>
      <w:r w:rsidR="00E347F0">
        <w:rPr>
          <w:rFonts w:ascii="Arial" w:hAnsi="Arial" w:cs="Arial"/>
        </w:rPr>
        <w:t xml:space="preserve"> (</w:t>
      </w:r>
      <w:proofErr w:type="spellStart"/>
      <w:r w:rsidR="00E347F0">
        <w:rPr>
          <w:rFonts w:ascii="Arial" w:hAnsi="Arial" w:cs="Arial"/>
        </w:rPr>
        <w:t>Napier</w:t>
      </w:r>
      <w:proofErr w:type="spellEnd"/>
      <w:r w:rsidR="00E347F0">
        <w:rPr>
          <w:rFonts w:ascii="Arial" w:hAnsi="Arial" w:cs="Arial"/>
        </w:rPr>
        <w:t xml:space="preserve">) - </w:t>
      </w:r>
      <w:proofErr w:type="spellStart"/>
      <w:r w:rsidR="00E347F0" w:rsidRPr="00E347F0">
        <w:rPr>
          <w:rFonts w:ascii="Arial" w:hAnsi="Arial" w:cs="Arial"/>
        </w:rPr>
        <w:t>Waipukurau</w:t>
      </w:r>
      <w:proofErr w:type="spellEnd"/>
    </w:p>
    <w:p w:rsidR="00BD7139" w:rsidRDefault="00BD7139" w:rsidP="00BD7139">
      <w:pPr>
        <w:jc w:val="center"/>
        <w:rPr>
          <w:rFonts w:ascii="Arial" w:hAnsi="Arial" w:cs="Arial"/>
        </w:rPr>
      </w:pPr>
      <w:r w:rsidRPr="00BD7139">
        <w:rPr>
          <w:rFonts w:ascii="Arial" w:hAnsi="Arial" w:cs="Arial"/>
          <w:b/>
          <w:smallCaps/>
        </w:rPr>
        <w:t>Aeromobile</w:t>
      </w:r>
      <w:r>
        <w:rPr>
          <w:rFonts w:ascii="Arial" w:hAnsi="Arial" w:cs="Arial"/>
        </w:rPr>
        <w:t xml:space="preserve">: </w:t>
      </w:r>
      <w:proofErr w:type="spellStart"/>
      <w:r>
        <w:rPr>
          <w:rFonts w:ascii="Arial" w:hAnsi="Arial" w:cs="Arial"/>
        </w:rPr>
        <w:t>Hawker</w:t>
      </w:r>
      <w:proofErr w:type="spellEnd"/>
      <w:r>
        <w:rPr>
          <w:rFonts w:ascii="Arial" w:hAnsi="Arial" w:cs="Arial"/>
        </w:rPr>
        <w:t xml:space="preserve"> </w:t>
      </w:r>
      <w:proofErr w:type="spellStart"/>
      <w:r>
        <w:rPr>
          <w:rFonts w:ascii="Arial" w:hAnsi="Arial" w:cs="Arial"/>
        </w:rPr>
        <w:t>Siddeley</w:t>
      </w:r>
      <w:proofErr w:type="spellEnd"/>
      <w:r>
        <w:rPr>
          <w:rFonts w:ascii="Arial" w:hAnsi="Arial" w:cs="Arial"/>
        </w:rPr>
        <w:t xml:space="preserve"> HS748 - </w:t>
      </w:r>
      <w:r w:rsidRPr="00BD7139">
        <w:rPr>
          <w:rFonts w:ascii="Arial" w:hAnsi="Arial" w:cs="Arial"/>
          <w:b/>
          <w:smallCaps/>
        </w:rPr>
        <w:t>Tempo di volo</w:t>
      </w:r>
      <w:r>
        <w:rPr>
          <w:rFonts w:ascii="Arial" w:hAnsi="Arial" w:cs="Arial"/>
        </w:rPr>
        <w:t xml:space="preserve">: </w:t>
      </w:r>
      <w:r w:rsidR="0054443C">
        <w:rPr>
          <w:rFonts w:ascii="Arial" w:hAnsi="Arial" w:cs="Arial"/>
        </w:rPr>
        <w:t>1</w:t>
      </w:r>
      <w:r>
        <w:rPr>
          <w:rFonts w:ascii="Arial" w:hAnsi="Arial" w:cs="Arial"/>
        </w:rPr>
        <w:t>:</w:t>
      </w:r>
      <w:r w:rsidR="0054443C">
        <w:rPr>
          <w:rFonts w:ascii="Arial" w:hAnsi="Arial" w:cs="Arial"/>
        </w:rPr>
        <w:t>2</w:t>
      </w:r>
      <w:r w:rsidR="00E347F0">
        <w:rPr>
          <w:rFonts w:ascii="Arial" w:hAnsi="Arial" w:cs="Arial"/>
        </w:rPr>
        <w:t>3</w:t>
      </w:r>
      <w:r>
        <w:rPr>
          <w:rFonts w:ascii="Arial" w:hAnsi="Arial" w:cs="Arial"/>
        </w:rPr>
        <w:t xml:space="preserve">’ </w:t>
      </w:r>
      <w:r w:rsidRPr="004C35F1">
        <w:rPr>
          <w:rFonts w:ascii="Arial" w:hAnsi="Arial" w:cs="Arial"/>
        </w:rPr>
        <w:t xml:space="preserve">-  </w:t>
      </w:r>
      <w:r w:rsidRPr="00BD7139">
        <w:rPr>
          <w:rFonts w:ascii="Arial" w:hAnsi="Arial" w:cs="Arial"/>
          <w:b/>
          <w:smallCaps/>
        </w:rPr>
        <w:t>Quota di volo</w:t>
      </w:r>
      <w:r w:rsidRPr="004C35F1">
        <w:rPr>
          <w:rFonts w:ascii="Arial" w:hAnsi="Arial" w:cs="Arial"/>
        </w:rPr>
        <w:t xml:space="preserve">: </w:t>
      </w:r>
      <w:r w:rsidR="00E347F0">
        <w:rPr>
          <w:rFonts w:ascii="Arial" w:hAnsi="Arial" w:cs="Arial"/>
        </w:rPr>
        <w:t>3</w:t>
      </w:r>
      <w:r w:rsidRPr="004C35F1">
        <w:rPr>
          <w:rFonts w:ascii="Arial" w:hAnsi="Arial" w:cs="Arial"/>
        </w:rPr>
        <w:t xml:space="preserve">'500 </w:t>
      </w:r>
      <w:proofErr w:type="spellStart"/>
      <w:r w:rsidRPr="004C35F1">
        <w:rPr>
          <w:rFonts w:ascii="Arial" w:hAnsi="Arial" w:cs="Arial"/>
        </w:rPr>
        <w:t>ft</w:t>
      </w:r>
      <w:proofErr w:type="spellEnd"/>
    </w:p>
    <w:p w:rsidR="00BD7139" w:rsidRDefault="00987DAB" w:rsidP="001126A4">
      <w:pPr>
        <w:jc w:val="center"/>
        <w:rPr>
          <w:rFonts w:ascii="Arial" w:hAnsi="Arial" w:cs="Arial"/>
        </w:rPr>
      </w:pPr>
      <w:r>
        <w:rPr>
          <w:rFonts w:ascii="Arial" w:hAnsi="Arial" w:cs="Arial"/>
          <w:noProof/>
          <w:lang w:eastAsia="it-IT"/>
        </w:rPr>
        <w:lastRenderedPageBreak/>
        <w:drawing>
          <wp:inline distT="0" distB="0" distL="0" distR="0">
            <wp:extent cx="6120130" cy="4829810"/>
            <wp:effectExtent l="19050" t="0" r="0" b="0"/>
            <wp:docPr id="4" name="Immagine 3" descr="Tappa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pa 5.jpg"/>
                    <pic:cNvPicPr/>
                  </pic:nvPicPr>
                  <pic:blipFill>
                    <a:blip r:embed="rId5" cstate="print"/>
                    <a:stretch>
                      <a:fillRect/>
                    </a:stretch>
                  </pic:blipFill>
                  <pic:spPr>
                    <a:xfrm>
                      <a:off x="0" y="0"/>
                      <a:ext cx="6120130" cy="4829810"/>
                    </a:xfrm>
                    <a:prstGeom prst="rect">
                      <a:avLst/>
                    </a:prstGeom>
                  </pic:spPr>
                </pic:pic>
              </a:graphicData>
            </a:graphic>
          </wp:inline>
        </w:drawing>
      </w:r>
    </w:p>
    <w:p w:rsidR="001126A4" w:rsidRDefault="001126A4" w:rsidP="004C35F1">
      <w:pPr>
        <w:rPr>
          <w:rFonts w:ascii="Arial" w:hAnsi="Arial" w:cs="Arial"/>
        </w:rPr>
      </w:pPr>
    </w:p>
    <w:p w:rsidR="00BD7139" w:rsidRDefault="00BD7139" w:rsidP="00005621">
      <w:pPr>
        <w:rPr>
          <w:rFonts w:ascii="Arial" w:hAnsi="Arial" w:cs="Arial"/>
          <w:b/>
          <w:smallCaps/>
        </w:rPr>
      </w:pPr>
      <w:r w:rsidRPr="00BD7139">
        <w:rPr>
          <w:rFonts w:ascii="Arial" w:hAnsi="Arial" w:cs="Arial"/>
          <w:b/>
          <w:smallCaps/>
        </w:rPr>
        <w:t>Descrizione dell’itinerario</w:t>
      </w:r>
    </w:p>
    <w:p w:rsidR="00E93330" w:rsidRDefault="00BA6061" w:rsidP="00005621">
      <w:pPr>
        <w:rPr>
          <w:rFonts w:ascii="Arial" w:hAnsi="Arial" w:cs="Arial"/>
        </w:rPr>
      </w:pPr>
      <w:r w:rsidRPr="00BA6061">
        <w:rPr>
          <w:rFonts w:ascii="Arial" w:hAnsi="Arial" w:cs="Arial"/>
        </w:rPr>
        <w:t xml:space="preserve">Lasciamo a malincuore </w:t>
      </w:r>
      <w:proofErr w:type="spellStart"/>
      <w:r w:rsidRPr="00BA6061">
        <w:rPr>
          <w:rFonts w:ascii="Arial" w:hAnsi="Arial" w:cs="Arial"/>
        </w:rPr>
        <w:t>Matarangi</w:t>
      </w:r>
      <w:proofErr w:type="spellEnd"/>
      <w:r w:rsidRPr="00BA6061">
        <w:rPr>
          <w:rFonts w:ascii="Arial" w:hAnsi="Arial" w:cs="Arial"/>
        </w:rPr>
        <w:t xml:space="preserve"> che è una cittadina balneare con 300 residenti e 7.000 turisti facoltosi che passano lì le loro vacanze tra dicembre e febbraio spendendo i loro averi in negozi e ristoranti di lusso.</w:t>
      </w:r>
      <w:r>
        <w:rPr>
          <w:rFonts w:ascii="Arial" w:hAnsi="Arial" w:cs="Arial"/>
        </w:rPr>
        <w:t xml:space="preserve"> Saliamo a 3.500 </w:t>
      </w:r>
      <w:proofErr w:type="spellStart"/>
      <w:r>
        <w:rPr>
          <w:rFonts w:ascii="Arial" w:hAnsi="Arial" w:cs="Arial"/>
        </w:rPr>
        <w:t>ft</w:t>
      </w:r>
      <w:proofErr w:type="spellEnd"/>
      <w:r>
        <w:rPr>
          <w:rFonts w:ascii="Arial" w:hAnsi="Arial" w:cs="Arial"/>
        </w:rPr>
        <w:t xml:space="preserve"> con prua 170 verso </w:t>
      </w:r>
      <w:proofErr w:type="spellStart"/>
      <w:r>
        <w:rPr>
          <w:rFonts w:ascii="Arial" w:hAnsi="Arial" w:cs="Arial"/>
        </w:rPr>
        <w:t>Hotereni</w:t>
      </w:r>
      <w:proofErr w:type="spellEnd"/>
      <w:r>
        <w:rPr>
          <w:rFonts w:ascii="Arial" w:hAnsi="Arial" w:cs="Arial"/>
        </w:rPr>
        <w:t xml:space="preserve"> (</w:t>
      </w:r>
      <w:proofErr w:type="spellStart"/>
      <w:r>
        <w:rPr>
          <w:rFonts w:ascii="Arial" w:hAnsi="Arial" w:cs="Arial"/>
        </w:rPr>
        <w:t>Thames</w:t>
      </w:r>
      <w:proofErr w:type="spellEnd"/>
      <w:r>
        <w:rPr>
          <w:rFonts w:ascii="Arial" w:hAnsi="Arial" w:cs="Arial"/>
        </w:rPr>
        <w:t xml:space="preserve">) città fondata in seguito alla scoperta dell’oro il 10 agosto 1867: pensate che </w:t>
      </w:r>
      <w:r w:rsidR="00EA3482">
        <w:rPr>
          <w:rFonts w:ascii="Arial" w:hAnsi="Arial" w:cs="Arial"/>
        </w:rPr>
        <w:t xml:space="preserve">tra il 1868 e il 1871 si raggiunse un picco di produzione da 1.000.000 di sterline ! La cittadina divenne la più popolosa della nazione con 18.000 abitanti, 100 </w:t>
      </w:r>
      <w:proofErr w:type="spellStart"/>
      <w:r w:rsidR="00EA3482">
        <w:rPr>
          <w:rFonts w:ascii="Arial" w:hAnsi="Arial" w:cs="Arial"/>
        </w:rPr>
        <w:t>hotels</w:t>
      </w:r>
      <w:proofErr w:type="spellEnd"/>
      <w:r w:rsidR="00EA3482">
        <w:rPr>
          <w:rFonts w:ascii="Arial" w:hAnsi="Arial" w:cs="Arial"/>
        </w:rPr>
        <w:t xml:space="preserve"> e tre teatri nel 1868. Oggi l’oro è terminato da tempo e la cittadina ha 6.000 abitanti. Il suo ospedale, recentemente rinnovato, è il più antico della </w:t>
      </w:r>
      <w:proofErr w:type="spellStart"/>
      <w:r w:rsidR="00EA3482">
        <w:rPr>
          <w:rFonts w:ascii="Arial" w:hAnsi="Arial" w:cs="Arial"/>
        </w:rPr>
        <w:t>N.Z.</w:t>
      </w:r>
      <w:proofErr w:type="spellEnd"/>
      <w:r w:rsidR="00EA3482">
        <w:rPr>
          <w:rFonts w:ascii="Arial" w:hAnsi="Arial" w:cs="Arial"/>
        </w:rPr>
        <w:t>, fondato nel 1861.</w:t>
      </w:r>
    </w:p>
    <w:p w:rsidR="00EA3482" w:rsidRDefault="00EA3482" w:rsidP="00005621">
      <w:pPr>
        <w:rPr>
          <w:rFonts w:ascii="Arial" w:hAnsi="Arial" w:cs="Arial"/>
        </w:rPr>
      </w:pPr>
      <w:r>
        <w:rPr>
          <w:rFonts w:ascii="Arial" w:hAnsi="Arial" w:cs="Arial"/>
        </w:rPr>
        <w:t xml:space="preserve">Da qui prua 160° verso </w:t>
      </w:r>
      <w:proofErr w:type="spellStart"/>
      <w:r>
        <w:rPr>
          <w:rFonts w:ascii="Arial" w:hAnsi="Arial" w:cs="Arial"/>
        </w:rPr>
        <w:t>Tauranga</w:t>
      </w:r>
      <w:proofErr w:type="spellEnd"/>
      <w:r>
        <w:rPr>
          <w:rFonts w:ascii="Arial" w:hAnsi="Arial" w:cs="Arial"/>
        </w:rPr>
        <w:t xml:space="preserve"> (“porto sicuro” in Maori), città che ha quadruplicato la sua popolazione (per di più di pensionati e turisti) grazie al clima caldo e secco. Vi si producono </w:t>
      </w:r>
      <w:proofErr w:type="spellStart"/>
      <w:r>
        <w:rPr>
          <w:rFonts w:ascii="Arial" w:hAnsi="Arial" w:cs="Arial"/>
        </w:rPr>
        <w:t>Mapo</w:t>
      </w:r>
      <w:proofErr w:type="spellEnd"/>
      <w:r>
        <w:rPr>
          <w:rFonts w:ascii="Arial" w:hAnsi="Arial" w:cs="Arial"/>
        </w:rPr>
        <w:t xml:space="preserve"> e Kiwi deliziosi. La città è dominata dal </w:t>
      </w:r>
      <w:proofErr w:type="spellStart"/>
      <w:r>
        <w:rPr>
          <w:rFonts w:ascii="Arial" w:hAnsi="Arial" w:cs="Arial"/>
        </w:rPr>
        <w:t>Mauao</w:t>
      </w:r>
      <w:proofErr w:type="spellEnd"/>
      <w:r>
        <w:rPr>
          <w:rFonts w:ascii="Arial" w:hAnsi="Arial" w:cs="Arial"/>
        </w:rPr>
        <w:t xml:space="preserve"> (noto anche come The Mount), un piccolo vulcano spento</w:t>
      </w:r>
      <w:r w:rsidR="00F5632B">
        <w:rPr>
          <w:rFonts w:ascii="Arial" w:hAnsi="Arial" w:cs="Arial"/>
        </w:rPr>
        <w:t xml:space="preserve"> con una storia leggendaria (</w:t>
      </w:r>
      <w:hyperlink r:id="rId6" w:history="1">
        <w:r w:rsidR="00F5632B" w:rsidRPr="00C723BF">
          <w:rPr>
            <w:rStyle w:val="Collegamentoipertestuale"/>
            <w:rFonts w:ascii="Arial" w:hAnsi="Arial" w:cs="Arial"/>
          </w:rPr>
          <w:t>http://en.wikipedia.org/wiki/Mauao</w:t>
        </w:r>
      </w:hyperlink>
      <w:r w:rsidR="00F5632B">
        <w:rPr>
          <w:rFonts w:ascii="Arial" w:hAnsi="Arial" w:cs="Arial"/>
        </w:rPr>
        <w:t>).</w:t>
      </w:r>
    </w:p>
    <w:p w:rsidR="00F5632B" w:rsidRDefault="00F5632B" w:rsidP="00005621">
      <w:pPr>
        <w:rPr>
          <w:rFonts w:ascii="Arial" w:hAnsi="Arial" w:cs="Arial"/>
        </w:rPr>
      </w:pPr>
      <w:r>
        <w:rPr>
          <w:rFonts w:ascii="Arial" w:hAnsi="Arial" w:cs="Arial"/>
        </w:rPr>
        <w:t xml:space="preserve">Da </w:t>
      </w:r>
      <w:proofErr w:type="spellStart"/>
      <w:r>
        <w:rPr>
          <w:rFonts w:ascii="Arial" w:hAnsi="Arial" w:cs="Arial"/>
        </w:rPr>
        <w:t>Tauranga</w:t>
      </w:r>
      <w:proofErr w:type="spellEnd"/>
      <w:r>
        <w:rPr>
          <w:rFonts w:ascii="Arial" w:hAnsi="Arial" w:cs="Arial"/>
        </w:rPr>
        <w:t xml:space="preserve">, lungo la costa, raggiungiamo </w:t>
      </w:r>
      <w:proofErr w:type="spellStart"/>
      <w:r>
        <w:rPr>
          <w:rFonts w:ascii="Arial" w:hAnsi="Arial" w:cs="Arial"/>
        </w:rPr>
        <w:t>Whakatane</w:t>
      </w:r>
      <w:proofErr w:type="spellEnd"/>
      <w:r>
        <w:rPr>
          <w:rFonts w:ascii="Arial" w:hAnsi="Arial" w:cs="Arial"/>
        </w:rPr>
        <w:t>, teatro nel 1869 di memorabili scontri tra i Maori e i coloni che richiesero (addirittura !) la presenza per un certo tempo di un poliziotto armato in città. Il tutto si risolse con un incontro tra il primo ministro ed il capo Maori.</w:t>
      </w:r>
    </w:p>
    <w:p w:rsidR="002D6111" w:rsidRDefault="00F5632B" w:rsidP="00005621">
      <w:pPr>
        <w:rPr>
          <w:rFonts w:ascii="Arial" w:hAnsi="Arial" w:cs="Arial"/>
        </w:rPr>
      </w:pPr>
      <w:r>
        <w:rPr>
          <w:rFonts w:ascii="Arial" w:hAnsi="Arial" w:cs="Arial"/>
        </w:rPr>
        <w:lastRenderedPageBreak/>
        <w:t xml:space="preserve">Da </w:t>
      </w:r>
      <w:proofErr w:type="spellStart"/>
      <w:r>
        <w:rPr>
          <w:rFonts w:ascii="Arial" w:hAnsi="Arial" w:cs="Arial"/>
        </w:rPr>
        <w:t>Whakatane</w:t>
      </w:r>
      <w:proofErr w:type="spellEnd"/>
      <w:r>
        <w:rPr>
          <w:rFonts w:ascii="Arial" w:hAnsi="Arial" w:cs="Arial"/>
        </w:rPr>
        <w:t xml:space="preserve"> dirigiamo, con prua 120°, verso l’aeroporto di </w:t>
      </w:r>
      <w:proofErr w:type="spellStart"/>
      <w:r w:rsidR="00987DAB" w:rsidRPr="0054443C">
        <w:rPr>
          <w:rFonts w:ascii="Arial" w:hAnsi="Arial" w:cs="Arial"/>
        </w:rPr>
        <w:t>Tūranga-nui-a-Kiwa</w:t>
      </w:r>
      <w:proofErr w:type="spellEnd"/>
      <w:r w:rsidR="00987DAB">
        <w:rPr>
          <w:rFonts w:ascii="Arial" w:hAnsi="Arial" w:cs="Arial"/>
        </w:rPr>
        <w:t xml:space="preserve"> (</w:t>
      </w:r>
      <w:proofErr w:type="spellStart"/>
      <w:r>
        <w:rPr>
          <w:rFonts w:ascii="Arial" w:hAnsi="Arial" w:cs="Arial"/>
        </w:rPr>
        <w:t>Gisborne</w:t>
      </w:r>
      <w:proofErr w:type="spellEnd"/>
      <w:r w:rsidR="00987DAB">
        <w:rPr>
          <w:rFonts w:ascii="Arial" w:hAnsi="Arial" w:cs="Arial"/>
        </w:rPr>
        <w:t>)</w:t>
      </w:r>
      <w:r>
        <w:rPr>
          <w:rFonts w:ascii="Arial" w:hAnsi="Arial" w:cs="Arial"/>
        </w:rPr>
        <w:t xml:space="preserve">, l’unico al mondo la cui pista principale è attraversata da una ferrovia. </w:t>
      </w:r>
    </w:p>
    <w:p w:rsidR="00F5632B" w:rsidRDefault="00F5632B" w:rsidP="00005621">
      <w:pPr>
        <w:rPr>
          <w:rFonts w:ascii="Arial" w:hAnsi="Arial" w:cs="Arial"/>
        </w:rPr>
      </w:pPr>
      <w:r>
        <w:rPr>
          <w:rFonts w:ascii="Arial" w:hAnsi="Arial" w:cs="Arial"/>
        </w:rPr>
        <w:t xml:space="preserve">Da </w:t>
      </w:r>
      <w:proofErr w:type="spellStart"/>
      <w:r>
        <w:rPr>
          <w:rFonts w:ascii="Arial" w:hAnsi="Arial" w:cs="Arial"/>
        </w:rPr>
        <w:t>Gisborne</w:t>
      </w:r>
      <w:proofErr w:type="spellEnd"/>
      <w:r>
        <w:rPr>
          <w:rFonts w:ascii="Arial" w:hAnsi="Arial" w:cs="Arial"/>
        </w:rPr>
        <w:t xml:space="preserve"> </w:t>
      </w:r>
      <w:r w:rsidR="00987DAB">
        <w:rPr>
          <w:rFonts w:ascii="Arial" w:hAnsi="Arial" w:cs="Arial"/>
        </w:rPr>
        <w:t xml:space="preserve">rientriamo verso l’interno, con prua 240° per circa 40 miglia, sorvolando il parco </w:t>
      </w:r>
      <w:proofErr w:type="spellStart"/>
      <w:r w:rsidR="00987DAB">
        <w:rPr>
          <w:rFonts w:ascii="Arial" w:hAnsi="Arial" w:cs="Arial"/>
        </w:rPr>
        <w:t>Te-Urewera</w:t>
      </w:r>
      <w:proofErr w:type="spellEnd"/>
      <w:r w:rsidR="00987DAB">
        <w:rPr>
          <w:rFonts w:ascii="Arial" w:hAnsi="Arial" w:cs="Arial"/>
        </w:rPr>
        <w:t xml:space="preserve"> e raggiungere il Lago </w:t>
      </w:r>
      <w:proofErr w:type="spellStart"/>
      <w:r w:rsidR="00987DAB">
        <w:rPr>
          <w:rFonts w:ascii="Arial" w:hAnsi="Arial" w:cs="Arial"/>
        </w:rPr>
        <w:t>WaikareMOANA</w:t>
      </w:r>
      <w:proofErr w:type="spellEnd"/>
      <w:r w:rsidR="00987DAB">
        <w:rPr>
          <w:rFonts w:ascii="Arial" w:hAnsi="Arial" w:cs="Arial"/>
        </w:rPr>
        <w:t>, dove immaginiamo bagnarsi la tanto amata italica attrice.</w:t>
      </w:r>
    </w:p>
    <w:p w:rsidR="00987DAB" w:rsidRDefault="00987DAB" w:rsidP="00005621">
      <w:pPr>
        <w:rPr>
          <w:rFonts w:ascii="Arial" w:hAnsi="Arial" w:cs="Arial"/>
        </w:rPr>
      </w:pPr>
      <w:r>
        <w:rPr>
          <w:rFonts w:ascii="Arial" w:hAnsi="Arial" w:cs="Arial"/>
        </w:rPr>
        <w:t xml:space="preserve">Viriamo verso sud, puntando al VOR di </w:t>
      </w:r>
      <w:proofErr w:type="spellStart"/>
      <w:r>
        <w:rPr>
          <w:rFonts w:ascii="Arial" w:hAnsi="Arial" w:cs="Arial"/>
        </w:rPr>
        <w:t>Napier</w:t>
      </w:r>
      <w:proofErr w:type="spellEnd"/>
      <w:r>
        <w:rPr>
          <w:rFonts w:ascii="Arial" w:hAnsi="Arial" w:cs="Arial"/>
        </w:rPr>
        <w:t xml:space="preserve"> 113.80. </w:t>
      </w:r>
      <w:proofErr w:type="spellStart"/>
      <w:r w:rsidR="00127B7A">
        <w:rPr>
          <w:rFonts w:ascii="Arial" w:hAnsi="Arial" w:cs="Arial"/>
        </w:rPr>
        <w:t>Ahurin</w:t>
      </w:r>
      <w:proofErr w:type="spellEnd"/>
      <w:r w:rsidR="00127B7A">
        <w:rPr>
          <w:rFonts w:ascii="Arial" w:hAnsi="Arial" w:cs="Arial"/>
        </w:rPr>
        <w:t xml:space="preserve"> (</w:t>
      </w:r>
      <w:proofErr w:type="spellStart"/>
      <w:r w:rsidR="00127B7A">
        <w:rPr>
          <w:rFonts w:ascii="Arial" w:hAnsi="Arial" w:cs="Arial"/>
        </w:rPr>
        <w:t>Napier</w:t>
      </w:r>
      <w:proofErr w:type="spellEnd"/>
      <w:r w:rsidR="00127B7A">
        <w:rPr>
          <w:rFonts w:ascii="Arial" w:hAnsi="Arial" w:cs="Arial"/>
        </w:rPr>
        <w:t xml:space="preserve">) è una città di 50.000 abitanti che si godono per lo più il relax dopo la pensione. Nonostante sia stata devastata da un terremoto nel 1931, molti degli edifici di quel periodo sono rimasti in piedi e la cittadina è considerata, insieme a Miami Beach in Florida, una delle città Art </w:t>
      </w:r>
      <w:proofErr w:type="spellStart"/>
      <w:r w:rsidR="00127B7A">
        <w:rPr>
          <w:rFonts w:ascii="Arial" w:hAnsi="Arial" w:cs="Arial"/>
        </w:rPr>
        <w:t>Deco</w:t>
      </w:r>
      <w:proofErr w:type="spellEnd"/>
      <w:r w:rsidR="00127B7A">
        <w:rPr>
          <w:rFonts w:ascii="Arial" w:hAnsi="Arial" w:cs="Arial"/>
        </w:rPr>
        <w:t xml:space="preserve"> meglio conservata. Attrazione per i numerosi turisti è anche la statua Pania </w:t>
      </w:r>
      <w:proofErr w:type="spellStart"/>
      <w:r w:rsidR="00127B7A">
        <w:rPr>
          <w:rFonts w:ascii="Arial" w:hAnsi="Arial" w:cs="Arial"/>
        </w:rPr>
        <w:t>of</w:t>
      </w:r>
      <w:proofErr w:type="spellEnd"/>
      <w:r w:rsidR="00127B7A">
        <w:rPr>
          <w:rFonts w:ascii="Arial" w:hAnsi="Arial" w:cs="Arial"/>
        </w:rPr>
        <w:t xml:space="preserve"> the </w:t>
      </w:r>
      <w:proofErr w:type="spellStart"/>
      <w:r w:rsidR="00127B7A">
        <w:rPr>
          <w:rFonts w:ascii="Arial" w:hAnsi="Arial" w:cs="Arial"/>
        </w:rPr>
        <w:t>Reef</w:t>
      </w:r>
      <w:proofErr w:type="spellEnd"/>
      <w:r w:rsidR="00127B7A">
        <w:rPr>
          <w:rFonts w:ascii="Arial" w:hAnsi="Arial" w:cs="Arial"/>
        </w:rPr>
        <w:t>, che si riferisce ad un mito Maori ed è straordinariamente somigliante alla Sirenetta di Copenhagen.</w:t>
      </w:r>
    </w:p>
    <w:p w:rsidR="00456259" w:rsidRDefault="00456259" w:rsidP="00005621">
      <w:pPr>
        <w:rPr>
          <w:rFonts w:ascii="Arial" w:hAnsi="Arial" w:cs="Arial"/>
        </w:rPr>
      </w:pPr>
    </w:p>
    <w:p w:rsidR="00456259" w:rsidRDefault="00456259" w:rsidP="00005621">
      <w:pPr>
        <w:rPr>
          <w:rFonts w:ascii="Arial" w:hAnsi="Arial" w:cs="Arial"/>
        </w:rPr>
      </w:pPr>
      <w:r>
        <w:rPr>
          <w:rFonts w:ascii="Arial" w:hAnsi="Arial" w:cs="Arial"/>
        </w:rPr>
        <w:t xml:space="preserve">Su </w:t>
      </w:r>
      <w:proofErr w:type="spellStart"/>
      <w:r>
        <w:rPr>
          <w:rFonts w:ascii="Arial" w:hAnsi="Arial" w:cs="Arial"/>
        </w:rPr>
        <w:t>Napier</w:t>
      </w:r>
      <w:proofErr w:type="spellEnd"/>
      <w:r>
        <w:rPr>
          <w:rFonts w:ascii="Arial" w:hAnsi="Arial" w:cs="Arial"/>
        </w:rPr>
        <w:t xml:space="preserve"> virare a sud (184°), passare sopra </w:t>
      </w:r>
      <w:proofErr w:type="spellStart"/>
      <w:r>
        <w:rPr>
          <w:rFonts w:ascii="Arial" w:hAnsi="Arial" w:cs="Arial"/>
        </w:rPr>
        <w:t>Hastings</w:t>
      </w:r>
      <w:proofErr w:type="spellEnd"/>
      <w:r>
        <w:rPr>
          <w:rFonts w:ascii="Arial" w:hAnsi="Arial" w:cs="Arial"/>
        </w:rPr>
        <w:t>, considerata una città gemella per la vicinanza (seppur molto diversa) e mantenere la prua per 5 minuti sino a scorgere l’aeroporto di arrivo</w:t>
      </w:r>
    </w:p>
    <w:p w:rsidR="00987DAB" w:rsidRDefault="00987DAB" w:rsidP="00005621">
      <w:pPr>
        <w:rPr>
          <w:rFonts w:ascii="Arial" w:hAnsi="Arial" w:cs="Arial"/>
        </w:rPr>
      </w:pPr>
    </w:p>
    <w:p w:rsidR="00EA3482" w:rsidRPr="00BA6061" w:rsidRDefault="00EA3482" w:rsidP="00005621">
      <w:pPr>
        <w:rPr>
          <w:rFonts w:ascii="Arial" w:hAnsi="Arial" w:cs="Arial"/>
        </w:rPr>
      </w:pPr>
    </w:p>
    <w:p w:rsidR="00BD7139" w:rsidRPr="00B40394" w:rsidRDefault="005B0424" w:rsidP="005B0424">
      <w:pPr>
        <w:rPr>
          <w:rFonts w:ascii="Arial" w:hAnsi="Arial" w:cs="Arial"/>
          <w:b/>
          <w:smallCaps/>
        </w:rPr>
      </w:pPr>
      <w:r w:rsidRPr="00B40394">
        <w:rPr>
          <w:rFonts w:ascii="Arial" w:hAnsi="Arial" w:cs="Arial"/>
          <w:b/>
          <w:smallCaps/>
        </w:rPr>
        <w:t xml:space="preserve">Scenari </w:t>
      </w:r>
    </w:p>
    <w:p w:rsidR="005B0424" w:rsidRDefault="00BD7139" w:rsidP="005B0424">
      <w:pPr>
        <w:rPr>
          <w:rFonts w:ascii="Arial" w:hAnsi="Arial" w:cs="Arial"/>
        </w:rPr>
      </w:pPr>
      <w:r>
        <w:rPr>
          <w:rFonts w:ascii="Arial" w:hAnsi="Arial" w:cs="Arial"/>
        </w:rPr>
        <w:t>S</w:t>
      </w:r>
      <w:r w:rsidR="005B0424">
        <w:rPr>
          <w:rFonts w:ascii="Arial" w:hAnsi="Arial" w:cs="Arial"/>
        </w:rPr>
        <w:t xml:space="preserve">u </w:t>
      </w:r>
      <w:r w:rsidR="008C5F1E">
        <w:rPr>
          <w:rFonts w:ascii="Arial" w:hAnsi="Arial" w:cs="Arial"/>
        </w:rPr>
        <w:t>www.</w:t>
      </w:r>
      <w:r w:rsidR="005B0424">
        <w:rPr>
          <w:rFonts w:ascii="Arial" w:hAnsi="Arial" w:cs="Arial"/>
        </w:rPr>
        <w:t>flightsim.com</w:t>
      </w:r>
    </w:p>
    <w:p w:rsidR="005B0424" w:rsidRPr="004A3E66" w:rsidRDefault="005B0424" w:rsidP="005B0424">
      <w:pPr>
        <w:rPr>
          <w:rFonts w:ascii="Arial" w:hAnsi="Arial" w:cs="Arial"/>
          <w:b/>
        </w:rPr>
      </w:pPr>
      <w:r w:rsidRPr="004A3E66">
        <w:rPr>
          <w:rFonts w:ascii="Arial" w:hAnsi="Arial" w:cs="Arial"/>
          <w:b/>
        </w:rPr>
        <w:t>FS9</w:t>
      </w:r>
    </w:p>
    <w:p w:rsidR="00E93330" w:rsidRDefault="00E93330" w:rsidP="005B0424">
      <w:pPr>
        <w:rPr>
          <w:rFonts w:ascii="Arial" w:hAnsi="Arial" w:cs="Arial"/>
        </w:rPr>
      </w:pPr>
      <w:r>
        <w:rPr>
          <w:rFonts w:ascii="Arial" w:hAnsi="Arial" w:cs="Arial"/>
        </w:rPr>
        <w:t>NZAG: Non disponibile</w:t>
      </w:r>
    </w:p>
    <w:p w:rsidR="00456259" w:rsidRDefault="00456259" w:rsidP="005B0424">
      <w:r>
        <w:rPr>
          <w:rFonts w:ascii="Arial" w:hAnsi="Arial" w:cs="Arial"/>
        </w:rPr>
        <w:t>NZYP: non disponibile</w:t>
      </w:r>
    </w:p>
    <w:sectPr w:rsidR="00456259" w:rsidSect="006B2EA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Script">
    <w:panose1 w:val="020B0504020000000003"/>
    <w:charset w:val="00"/>
    <w:family w:val="swiss"/>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C35F1"/>
    <w:rsid w:val="00005621"/>
    <w:rsid w:val="00010CFD"/>
    <w:rsid w:val="000D6F1B"/>
    <w:rsid w:val="001126A4"/>
    <w:rsid w:val="00127B7A"/>
    <w:rsid w:val="001A2C29"/>
    <w:rsid w:val="002329EA"/>
    <w:rsid w:val="00250C46"/>
    <w:rsid w:val="002C79C1"/>
    <w:rsid w:val="002D2AAB"/>
    <w:rsid w:val="002D6111"/>
    <w:rsid w:val="002E3293"/>
    <w:rsid w:val="002E577A"/>
    <w:rsid w:val="003123FC"/>
    <w:rsid w:val="00375EDD"/>
    <w:rsid w:val="003C74D0"/>
    <w:rsid w:val="003E1B12"/>
    <w:rsid w:val="004266A4"/>
    <w:rsid w:val="00455E0F"/>
    <w:rsid w:val="00456259"/>
    <w:rsid w:val="004C35F1"/>
    <w:rsid w:val="005240D3"/>
    <w:rsid w:val="00537938"/>
    <w:rsid w:val="0054443C"/>
    <w:rsid w:val="00564C3E"/>
    <w:rsid w:val="005B0424"/>
    <w:rsid w:val="005E374D"/>
    <w:rsid w:val="00601E33"/>
    <w:rsid w:val="00680859"/>
    <w:rsid w:val="006B2EAD"/>
    <w:rsid w:val="006B36C6"/>
    <w:rsid w:val="007071F6"/>
    <w:rsid w:val="007114D4"/>
    <w:rsid w:val="00721F9C"/>
    <w:rsid w:val="00726942"/>
    <w:rsid w:val="00747F11"/>
    <w:rsid w:val="007A45CB"/>
    <w:rsid w:val="007B056E"/>
    <w:rsid w:val="007F1AE0"/>
    <w:rsid w:val="00802399"/>
    <w:rsid w:val="008135D4"/>
    <w:rsid w:val="00886C11"/>
    <w:rsid w:val="008C5F1E"/>
    <w:rsid w:val="00987DAB"/>
    <w:rsid w:val="00994F51"/>
    <w:rsid w:val="009B122A"/>
    <w:rsid w:val="00A1293C"/>
    <w:rsid w:val="00AE2C64"/>
    <w:rsid w:val="00AF4DFC"/>
    <w:rsid w:val="00B11532"/>
    <w:rsid w:val="00B40394"/>
    <w:rsid w:val="00B97F02"/>
    <w:rsid w:val="00BA6061"/>
    <w:rsid w:val="00BD1C56"/>
    <w:rsid w:val="00BD7139"/>
    <w:rsid w:val="00C053D9"/>
    <w:rsid w:val="00C300BC"/>
    <w:rsid w:val="00CB5BEA"/>
    <w:rsid w:val="00CD3109"/>
    <w:rsid w:val="00D20182"/>
    <w:rsid w:val="00DE2A3C"/>
    <w:rsid w:val="00E347F0"/>
    <w:rsid w:val="00E93330"/>
    <w:rsid w:val="00EA3482"/>
    <w:rsid w:val="00EC2543"/>
    <w:rsid w:val="00F335E3"/>
    <w:rsid w:val="00F5632B"/>
    <w:rsid w:val="00FA38D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35F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C35F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35F1"/>
    <w:rPr>
      <w:rFonts w:ascii="Tahoma" w:hAnsi="Tahoma" w:cs="Tahoma"/>
      <w:sz w:val="16"/>
      <w:szCs w:val="16"/>
    </w:rPr>
  </w:style>
  <w:style w:type="character" w:styleId="Collegamentoipertestuale">
    <w:name w:val="Hyperlink"/>
    <w:basedOn w:val="Carpredefinitoparagrafo"/>
    <w:uiPriority w:val="99"/>
    <w:unhideWhenUsed/>
    <w:rsid w:val="00250C46"/>
    <w:rPr>
      <w:color w:val="0000FF"/>
      <w:u w:val="single"/>
    </w:rPr>
  </w:style>
  <w:style w:type="paragraph" w:styleId="NormaleWeb">
    <w:name w:val="Normal (Web)"/>
    <w:basedOn w:val="Normale"/>
    <w:uiPriority w:val="99"/>
    <w:semiHidden/>
    <w:unhideWhenUsed/>
    <w:rsid w:val="00250C4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hps">
    <w:name w:val="hps"/>
    <w:basedOn w:val="Carpredefinitoparagrafo"/>
    <w:rsid w:val="00250C46"/>
  </w:style>
</w:styles>
</file>

<file path=word/webSettings.xml><?xml version="1.0" encoding="utf-8"?>
<w:webSettings xmlns:r="http://schemas.openxmlformats.org/officeDocument/2006/relationships" xmlns:w="http://schemas.openxmlformats.org/wordprocessingml/2006/main">
  <w:divs>
    <w:div w:id="642542397">
      <w:bodyDiv w:val="1"/>
      <w:marLeft w:val="0"/>
      <w:marRight w:val="0"/>
      <w:marTop w:val="0"/>
      <w:marBottom w:val="0"/>
      <w:divBdr>
        <w:top w:val="none" w:sz="0" w:space="0" w:color="auto"/>
        <w:left w:val="none" w:sz="0" w:space="0" w:color="auto"/>
        <w:bottom w:val="none" w:sz="0" w:space="0" w:color="auto"/>
        <w:right w:val="none" w:sz="0" w:space="0" w:color="auto"/>
      </w:divBdr>
      <w:divsChild>
        <w:div w:id="323511077">
          <w:marLeft w:val="0"/>
          <w:marRight w:val="0"/>
          <w:marTop w:val="0"/>
          <w:marBottom w:val="0"/>
          <w:divBdr>
            <w:top w:val="none" w:sz="0" w:space="0" w:color="auto"/>
            <w:left w:val="none" w:sz="0" w:space="0" w:color="auto"/>
            <w:bottom w:val="none" w:sz="0" w:space="0" w:color="auto"/>
            <w:right w:val="none" w:sz="0" w:space="0" w:color="auto"/>
          </w:divBdr>
          <w:divsChild>
            <w:div w:id="1811047044">
              <w:marLeft w:val="0"/>
              <w:marRight w:val="0"/>
              <w:marTop w:val="0"/>
              <w:marBottom w:val="0"/>
              <w:divBdr>
                <w:top w:val="none" w:sz="0" w:space="0" w:color="auto"/>
                <w:left w:val="none" w:sz="0" w:space="0" w:color="auto"/>
                <w:bottom w:val="none" w:sz="0" w:space="0" w:color="auto"/>
                <w:right w:val="none" w:sz="0" w:space="0" w:color="auto"/>
              </w:divBdr>
              <w:divsChild>
                <w:div w:id="21197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06466">
      <w:bodyDiv w:val="1"/>
      <w:marLeft w:val="0"/>
      <w:marRight w:val="0"/>
      <w:marTop w:val="0"/>
      <w:marBottom w:val="0"/>
      <w:divBdr>
        <w:top w:val="none" w:sz="0" w:space="0" w:color="auto"/>
        <w:left w:val="none" w:sz="0" w:space="0" w:color="auto"/>
        <w:bottom w:val="none" w:sz="0" w:space="0" w:color="auto"/>
        <w:right w:val="none" w:sz="0" w:space="0" w:color="auto"/>
      </w:divBdr>
      <w:divsChild>
        <w:div w:id="1684361820">
          <w:marLeft w:val="0"/>
          <w:marRight w:val="0"/>
          <w:marTop w:val="0"/>
          <w:marBottom w:val="0"/>
          <w:divBdr>
            <w:top w:val="none" w:sz="0" w:space="0" w:color="auto"/>
            <w:left w:val="none" w:sz="0" w:space="0" w:color="auto"/>
            <w:bottom w:val="none" w:sz="0" w:space="0" w:color="auto"/>
            <w:right w:val="none" w:sz="0" w:space="0" w:color="auto"/>
          </w:divBdr>
          <w:divsChild>
            <w:div w:id="401876210">
              <w:marLeft w:val="0"/>
              <w:marRight w:val="0"/>
              <w:marTop w:val="0"/>
              <w:marBottom w:val="0"/>
              <w:divBdr>
                <w:top w:val="none" w:sz="0" w:space="0" w:color="auto"/>
                <w:left w:val="none" w:sz="0" w:space="0" w:color="auto"/>
                <w:bottom w:val="none" w:sz="0" w:space="0" w:color="auto"/>
                <w:right w:val="none" w:sz="0" w:space="0" w:color="auto"/>
              </w:divBdr>
              <w:divsChild>
                <w:div w:id="8325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Mauao"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442</Words>
  <Characters>2524</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 Don</dc:creator>
  <cp:lastModifiedBy>Don Don</cp:lastModifiedBy>
  <cp:revision>7</cp:revision>
  <dcterms:created xsi:type="dcterms:W3CDTF">2012-12-03T20:48:00Z</dcterms:created>
  <dcterms:modified xsi:type="dcterms:W3CDTF">2013-01-11T09:27:00Z</dcterms:modified>
</cp:coreProperties>
</file>